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"https://www.temi.com/editor/t/qvUa8hQfit045P-OtaHO9aIiKzXaMesy9W-pbu1aaCwJL5mYlbqPBflEh6XE1bdwUd4p1ldZ9N5eo7VNaPZsPN5Nync?loadFrom=SharedLink&amp;ts=12.6"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