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996B" w14:textId="77777777" w:rsidR="00BE21B0" w:rsidRDefault="00BE21B0"/>
    <w:p w14:paraId="358A26A0" w14:textId="77777777" w:rsidR="008E459A" w:rsidRDefault="008E459A"/>
    <w:p w14:paraId="16159F11" w14:textId="10155F2F" w:rsidR="008E459A" w:rsidRDefault="008E459A"/>
    <w:p w14:paraId="190AF5FC" w14:textId="77777777" w:rsidR="00DC5103" w:rsidRDefault="00DC5103"/>
    <w:p w14:paraId="07C4561F" w14:textId="6D40971F" w:rsidR="00DC5103" w:rsidRDefault="00DC5103">
      <w:r>
        <w:t>Fri 3</w:t>
      </w:r>
      <w:r w:rsidRPr="00DC5103">
        <w:rPr>
          <w:vertAlign w:val="superscript"/>
        </w:rPr>
        <w:t>RD</w:t>
      </w:r>
      <w:r>
        <w:t xml:space="preserve"> March 2023</w:t>
      </w:r>
    </w:p>
    <w:p w14:paraId="6D227480"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I’m grateful for your assistance and have attached images of the injury I sustained. Here are the details of the incident:</w:t>
      </w:r>
    </w:p>
    <w:p w14:paraId="5DDC3E8C"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On February 16th at 10 PM, I was riding an electric scooter down a side road when I fell off, landing face-first onto the right side of my eyebrow. I wasn’t wearing a helmet, but my woolly hat provided some protection against the tarmac. The impact resulted in a laceration.</w:t>
      </w:r>
    </w:p>
    <w:p w14:paraId="65585800"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Within an hour, I arrived at North Middlesex Hospital and was seen by a nurse within 20 minutes. Upon inspection, the nurse noted that the skin had hardened and recommended that I go to Barnet Hospital, which has a specialized facial injury department.</w:t>
      </w:r>
    </w:p>
    <w:p w14:paraId="0934DB5C"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I arrived at Barnet Hospital at midnight. However, the only available staff member from the facial injury team was not confident in performing the necessary procedure and decided to wait for her managers, who would arrive at 7:30 AM on the 17th.</w:t>
      </w:r>
    </w:p>
    <w:p w14:paraId="4BD0065A"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By 10 AM, a member of the facial injury team was available. She used an antiseptic to numb my face and performed the surgery while I was awake. She used dissolvable stitches and thoroughly cleaned the wound.</w:t>
      </w:r>
    </w:p>
    <w:p w14:paraId="069091CD"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I removed the stitches yesterday, believing there were about 11 in total, as the wound seemed ready. The wound has healed well since the incident, and the skin has been neatly repositioned, considering the damage I inflicted on myself. The skin around the wound has softened.</w:t>
      </w:r>
    </w:p>
    <w:p w14:paraId="7336168C" w14:textId="77777777" w:rsidR="001F242B" w:rsidRDefault="001F242B" w:rsidP="001F242B">
      <w:pPr>
        <w:pStyle w:val="NormalWeb"/>
        <w:spacing w:before="180" w:beforeAutospacing="0" w:after="0" w:afterAutospacing="0"/>
        <w:rPr>
          <w:rFonts w:ascii="Segoe UI" w:hAnsi="Segoe UI" w:cs="Segoe UI"/>
          <w:sz w:val="21"/>
          <w:szCs w:val="21"/>
        </w:rPr>
      </w:pPr>
      <w:r>
        <w:rPr>
          <w:rFonts w:ascii="Segoe UI" w:hAnsi="Segoe UI" w:cs="Segoe UI"/>
          <w:sz w:val="21"/>
          <w:szCs w:val="21"/>
        </w:rPr>
        <w:t>However, I am still very concerned about potential scarring and am seeking the best solution to minimize the impact of scarring on my life, given that the injury is on my face. I would greatly appreciate your team’s guidance and any cost estimates for the best solutions you believe I could pursue.</w:t>
      </w:r>
    </w:p>
    <w:p w14:paraId="7FBD9B91" w14:textId="77777777" w:rsidR="00220A2F" w:rsidRDefault="00220A2F" w:rsidP="001F242B">
      <w:pPr>
        <w:shd w:val="clear" w:color="auto" w:fill="FFFFFF"/>
        <w:spacing w:before="100" w:beforeAutospacing="1" w:after="100" w:afterAutospacing="1" w:line="240" w:lineRule="auto"/>
      </w:pPr>
    </w:p>
    <w:sectPr w:rsidR="00220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2F"/>
    <w:rsid w:val="001A33F1"/>
    <w:rsid w:val="001E0D74"/>
    <w:rsid w:val="001F242B"/>
    <w:rsid w:val="00220A2F"/>
    <w:rsid w:val="008E459A"/>
    <w:rsid w:val="00BC428A"/>
    <w:rsid w:val="00BE21B0"/>
    <w:rsid w:val="00DC5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9F6A"/>
  <w15:chartTrackingRefBased/>
  <w15:docId w15:val="{3833C0F4-DD69-4A0F-A0FF-8E0AEB5B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A2F"/>
    <w:rPr>
      <w:rFonts w:eastAsiaTheme="majorEastAsia" w:cstheme="majorBidi"/>
      <w:color w:val="272727" w:themeColor="text1" w:themeTint="D8"/>
    </w:rPr>
  </w:style>
  <w:style w:type="paragraph" w:styleId="Title">
    <w:name w:val="Title"/>
    <w:basedOn w:val="Normal"/>
    <w:next w:val="Normal"/>
    <w:link w:val="TitleChar"/>
    <w:uiPriority w:val="10"/>
    <w:qFormat/>
    <w:rsid w:val="0022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A2F"/>
    <w:pPr>
      <w:spacing w:before="160"/>
      <w:jc w:val="center"/>
    </w:pPr>
    <w:rPr>
      <w:i/>
      <w:iCs/>
      <w:color w:val="404040" w:themeColor="text1" w:themeTint="BF"/>
    </w:rPr>
  </w:style>
  <w:style w:type="character" w:customStyle="1" w:styleId="QuoteChar">
    <w:name w:val="Quote Char"/>
    <w:basedOn w:val="DefaultParagraphFont"/>
    <w:link w:val="Quote"/>
    <w:uiPriority w:val="29"/>
    <w:rsid w:val="00220A2F"/>
    <w:rPr>
      <w:i/>
      <w:iCs/>
      <w:color w:val="404040" w:themeColor="text1" w:themeTint="BF"/>
    </w:rPr>
  </w:style>
  <w:style w:type="paragraph" w:styleId="ListParagraph">
    <w:name w:val="List Paragraph"/>
    <w:basedOn w:val="Normal"/>
    <w:uiPriority w:val="34"/>
    <w:qFormat/>
    <w:rsid w:val="00220A2F"/>
    <w:pPr>
      <w:ind w:left="720"/>
      <w:contextualSpacing/>
    </w:pPr>
  </w:style>
  <w:style w:type="character" w:styleId="IntenseEmphasis">
    <w:name w:val="Intense Emphasis"/>
    <w:basedOn w:val="DefaultParagraphFont"/>
    <w:uiPriority w:val="21"/>
    <w:qFormat/>
    <w:rsid w:val="00220A2F"/>
    <w:rPr>
      <w:i/>
      <w:iCs/>
      <w:color w:val="0F4761" w:themeColor="accent1" w:themeShade="BF"/>
    </w:rPr>
  </w:style>
  <w:style w:type="paragraph" w:styleId="IntenseQuote">
    <w:name w:val="Intense Quote"/>
    <w:basedOn w:val="Normal"/>
    <w:next w:val="Normal"/>
    <w:link w:val="IntenseQuoteChar"/>
    <w:uiPriority w:val="30"/>
    <w:qFormat/>
    <w:rsid w:val="0022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A2F"/>
    <w:rPr>
      <w:i/>
      <w:iCs/>
      <w:color w:val="0F4761" w:themeColor="accent1" w:themeShade="BF"/>
    </w:rPr>
  </w:style>
  <w:style w:type="character" w:styleId="IntenseReference">
    <w:name w:val="Intense Reference"/>
    <w:basedOn w:val="DefaultParagraphFont"/>
    <w:uiPriority w:val="32"/>
    <w:qFormat/>
    <w:rsid w:val="00220A2F"/>
    <w:rPr>
      <w:b/>
      <w:bCs/>
      <w:smallCaps/>
      <w:color w:val="0F4761" w:themeColor="accent1" w:themeShade="BF"/>
      <w:spacing w:val="5"/>
    </w:rPr>
  </w:style>
  <w:style w:type="paragraph" w:customStyle="1" w:styleId="yiv2214134271ydpdad6ff64msonormal">
    <w:name w:val="yiv2214134271ydpdad6ff64msonormal"/>
    <w:basedOn w:val="Normal"/>
    <w:rsid w:val="00220A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1F24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83867">
      <w:bodyDiv w:val="1"/>
      <w:marLeft w:val="0"/>
      <w:marRight w:val="0"/>
      <w:marTop w:val="0"/>
      <w:marBottom w:val="0"/>
      <w:divBdr>
        <w:top w:val="none" w:sz="0" w:space="0" w:color="auto"/>
        <w:left w:val="none" w:sz="0" w:space="0" w:color="auto"/>
        <w:bottom w:val="none" w:sz="0" w:space="0" w:color="auto"/>
        <w:right w:val="none" w:sz="0" w:space="0" w:color="auto"/>
      </w:divBdr>
    </w:div>
    <w:div w:id="16152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270</Words>
  <Characters>1434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4</cp:revision>
  <dcterms:created xsi:type="dcterms:W3CDTF">2024-01-31T12:49:00Z</dcterms:created>
  <dcterms:modified xsi:type="dcterms:W3CDTF">2025-10-03T09:38:00Z</dcterms:modified>
</cp:coreProperties>
</file>