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E4096" w14:textId="00CB3E14" w:rsidR="00CA4292" w:rsidRPr="00CA4292" w:rsidRDefault="00CA4292" w:rsidP="00CA4292">
      <w:pPr>
        <w:pStyle w:val="Bodytext20"/>
        <w:shd w:val="clear" w:color="auto" w:fill="auto"/>
        <w:spacing w:after="260" w:line="150" w:lineRule="exact"/>
        <w:ind w:left="4420" w:firstLine="0"/>
        <w:rPr>
          <w:sz w:val="18"/>
          <w:szCs w:val="18"/>
          <w:highlight w:val="yellow"/>
        </w:rPr>
      </w:pPr>
      <w:r w:rsidRPr="00684AAD">
        <w:rPr>
          <w:color w:val="000000"/>
          <w:sz w:val="18"/>
          <w:szCs w:val="18"/>
          <w:highlight w:val="yellow"/>
          <w:lang w:val="en-GB" w:eastAsia="en-GB" w:bidi="en-GB"/>
        </w:rPr>
        <w:t>CONVICTION(S)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2"/>
        <w:gridCol w:w="425"/>
        <w:gridCol w:w="4253"/>
        <w:gridCol w:w="3118"/>
      </w:tblGrid>
      <w:tr w:rsidR="00CA4292" w14:paraId="631D341E" w14:textId="77777777" w:rsidTr="00CA4292">
        <w:trPr>
          <w:jc w:val="center"/>
        </w:trPr>
        <w:tc>
          <w:tcPr>
            <w:tcW w:w="567" w:type="dxa"/>
            <w:gridSpan w:val="2"/>
          </w:tcPr>
          <w:p w14:paraId="35D53493" w14:textId="77777777" w:rsidR="00CA4292" w:rsidRDefault="00CA4292" w:rsidP="00CA4292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253" w:type="dxa"/>
            <w:vAlign w:val="center"/>
          </w:tcPr>
          <w:p w14:paraId="4F4EAE3D" w14:textId="0D67AC70" w:rsidR="00CA4292" w:rsidRPr="00CA4292" w:rsidRDefault="00CA4292" w:rsidP="00CA4292">
            <w:pPr>
              <w:pStyle w:val="Bodytext20"/>
              <w:shd w:val="clear" w:color="auto" w:fill="auto"/>
              <w:tabs>
                <w:tab w:val="left" w:pos="1912"/>
                <w:tab w:val="left" w:pos="3451"/>
              </w:tabs>
              <w:spacing w:after="97" w:line="150" w:lineRule="exact"/>
              <w:ind w:firstLine="0"/>
              <w:rPr>
                <w:sz w:val="18"/>
                <w:szCs w:val="18"/>
              </w:rPr>
            </w:pPr>
            <w:r w:rsidRPr="00684AAD">
              <w:rPr>
                <w:sz w:val="18"/>
                <w:szCs w:val="18"/>
                <w:highlight w:val="yellow"/>
              </w:rPr>
              <w:t>06</w:t>
            </w:r>
            <w:r w:rsidRPr="00684AAD">
              <w:rPr>
                <w:color w:val="000000"/>
                <w:sz w:val="18"/>
                <w:szCs w:val="18"/>
                <w:highlight w:val="yellow"/>
                <w:lang w:val="en-GB" w:eastAsia="en-GB" w:bidi="en-GB"/>
              </w:rPr>
              <w:t>/08/97</w:t>
            </w:r>
            <w:r w:rsidRPr="00684AAD">
              <w:rPr>
                <w:color w:val="000000"/>
                <w:sz w:val="18"/>
                <w:szCs w:val="18"/>
                <w:lang w:val="en-GB" w:eastAsia="en-GB" w:bidi="en-GB"/>
              </w:rPr>
              <w:tab/>
            </w:r>
            <w:r w:rsidRPr="00684AAD">
              <w:rPr>
                <w:color w:val="000000"/>
                <w:sz w:val="18"/>
                <w:szCs w:val="18"/>
                <w:highlight w:val="magenta"/>
                <w:lang w:val="en-GB" w:eastAsia="en-GB" w:bidi="en-GB"/>
              </w:rPr>
              <w:t>ENFIELD MAGISTRATES</w:t>
            </w:r>
          </w:p>
        </w:tc>
        <w:tc>
          <w:tcPr>
            <w:tcW w:w="3118" w:type="dxa"/>
          </w:tcPr>
          <w:p w14:paraId="187F34E7" w14:textId="77777777" w:rsidR="00CA4292" w:rsidRPr="00684AAD" w:rsidRDefault="00CA4292">
            <w:pPr>
              <w:rPr>
                <w:color w:val="000000"/>
                <w:sz w:val="18"/>
                <w:szCs w:val="18"/>
                <w:highlight w:val="yellow"/>
                <w:lang w:val="en-GB" w:eastAsia="en-GB" w:bidi="en-GB"/>
              </w:rPr>
            </w:pPr>
          </w:p>
        </w:tc>
      </w:tr>
      <w:tr w:rsidR="00CA4292" w14:paraId="4FF4BBA6" w14:textId="77777777" w:rsidTr="00CA4292">
        <w:trPr>
          <w:gridBefore w:val="1"/>
          <w:wBefore w:w="142" w:type="dxa"/>
          <w:trHeight w:val="1208"/>
          <w:jc w:val="center"/>
        </w:trPr>
        <w:tc>
          <w:tcPr>
            <w:tcW w:w="425" w:type="dxa"/>
          </w:tcPr>
          <w:p w14:paraId="30C1FF91" w14:textId="77777777" w:rsidR="00CA4292" w:rsidRDefault="00CA4292" w:rsidP="00CA4292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14:paraId="20265903" w14:textId="77777777" w:rsidR="00CA4292" w:rsidRPr="00684AAD" w:rsidRDefault="00CA4292" w:rsidP="00CA4292">
            <w:pPr>
              <w:pStyle w:val="Bodytext20"/>
              <w:shd w:val="clear" w:color="auto" w:fill="auto"/>
              <w:tabs>
                <w:tab w:val="left" w:pos="1912"/>
                <w:tab w:val="left" w:pos="5830"/>
              </w:tabs>
              <w:spacing w:after="0" w:line="240" w:lineRule="auto"/>
              <w:ind w:firstLine="0"/>
              <w:rPr>
                <w:sz w:val="18"/>
                <w:szCs w:val="18"/>
                <w:highlight w:val="yellow"/>
              </w:rPr>
            </w:pPr>
            <w:r w:rsidRPr="00684AAD">
              <w:rPr>
                <w:color w:val="000000"/>
                <w:sz w:val="18"/>
                <w:szCs w:val="18"/>
                <w:highlight w:val="yellow"/>
                <w:lang w:val="en-GB" w:eastAsia="en-GB" w:bidi="en-GB"/>
              </w:rPr>
              <w:t>TAKING MOTOR VEHICLE WITHOUT CONSENT</w:t>
            </w:r>
            <w:r w:rsidRPr="00684AAD">
              <w:rPr>
                <w:color w:val="000000"/>
                <w:sz w:val="18"/>
                <w:szCs w:val="18"/>
                <w:highlight w:val="yellow"/>
                <w:lang w:val="en-GB" w:eastAsia="en-GB" w:bidi="en-GB"/>
              </w:rPr>
              <w:tab/>
            </w:r>
          </w:p>
          <w:p w14:paraId="7A3188F9" w14:textId="77777777" w:rsidR="00CA4292" w:rsidRPr="00684AAD" w:rsidRDefault="00CA4292" w:rsidP="00CA4292">
            <w:pPr>
              <w:pStyle w:val="Bodytext20"/>
              <w:shd w:val="clear" w:color="auto" w:fill="auto"/>
              <w:tabs>
                <w:tab w:val="left" w:pos="5830"/>
              </w:tabs>
              <w:spacing w:after="0" w:line="240" w:lineRule="auto"/>
              <w:ind w:firstLine="0"/>
              <w:rPr>
                <w:sz w:val="18"/>
                <w:szCs w:val="18"/>
                <w:highlight w:val="yellow"/>
              </w:rPr>
            </w:pPr>
            <w:r w:rsidRPr="00684AAD">
              <w:rPr>
                <w:color w:val="000000"/>
                <w:sz w:val="18"/>
                <w:szCs w:val="18"/>
                <w:highlight w:val="yellow"/>
                <w:lang w:val="en-GB" w:eastAsia="en-GB" w:bidi="en-GB"/>
              </w:rPr>
              <w:t>ON 24/01/97 (PLEA:NOT KNOWN)</w:t>
            </w:r>
            <w:r w:rsidRPr="00684AAD">
              <w:rPr>
                <w:color w:val="000000"/>
                <w:sz w:val="18"/>
                <w:szCs w:val="18"/>
                <w:highlight w:val="yellow"/>
                <w:lang w:val="en-GB" w:eastAsia="en-GB" w:bidi="en-GB"/>
              </w:rPr>
              <w:tab/>
            </w:r>
          </w:p>
          <w:p w14:paraId="5960C432" w14:textId="77777777" w:rsidR="00CA4292" w:rsidRPr="00684AAD" w:rsidRDefault="00CA4292" w:rsidP="00CA4292">
            <w:pPr>
              <w:pStyle w:val="Bodytext20"/>
              <w:shd w:val="clear" w:color="auto" w:fill="auto"/>
              <w:tabs>
                <w:tab w:val="left" w:pos="5830"/>
              </w:tabs>
              <w:spacing w:after="0" w:line="240" w:lineRule="auto"/>
              <w:ind w:firstLine="0"/>
              <w:rPr>
                <w:sz w:val="18"/>
                <w:szCs w:val="18"/>
                <w:highlight w:val="yellow"/>
              </w:rPr>
            </w:pPr>
            <w:r w:rsidRPr="00684AAD">
              <w:rPr>
                <w:color w:val="000000"/>
                <w:sz w:val="18"/>
                <w:szCs w:val="18"/>
                <w:highlight w:val="yellow"/>
                <w:lang w:val="en-GB" w:eastAsia="en-GB" w:bidi="en-GB"/>
              </w:rPr>
              <w:t>THEFT ACT 1968 s.12(1)</w:t>
            </w:r>
            <w:r w:rsidRPr="00684AAD">
              <w:rPr>
                <w:color w:val="000000"/>
                <w:sz w:val="18"/>
                <w:szCs w:val="18"/>
                <w:highlight w:val="yellow"/>
                <w:lang w:val="en-GB" w:eastAsia="en-GB" w:bidi="en-GB"/>
              </w:rPr>
              <w:tab/>
            </w:r>
          </w:p>
          <w:p w14:paraId="1D7623BC" w14:textId="1B49D947" w:rsidR="00CA4292" w:rsidRPr="00CA4292" w:rsidRDefault="00CA4292" w:rsidP="00CA4292">
            <w:pPr>
              <w:pStyle w:val="Bodytext20"/>
              <w:shd w:val="clear" w:color="auto" w:fill="auto"/>
              <w:spacing w:line="240" w:lineRule="auto"/>
              <w:ind w:firstLine="0"/>
              <w:rPr>
                <w:sz w:val="18"/>
                <w:szCs w:val="18"/>
                <w:highlight w:val="yellow"/>
              </w:rPr>
            </w:pPr>
            <w:r w:rsidRPr="00684AAD">
              <w:rPr>
                <w:color w:val="000000"/>
                <w:sz w:val="18"/>
                <w:szCs w:val="18"/>
                <w:highlight w:val="yellow"/>
                <w:lang w:val="en-GB" w:eastAsia="en-GB" w:bidi="en-GB"/>
              </w:rPr>
              <w:t>** OFFENCE COMMITTED ON BAIL **</w:t>
            </w:r>
          </w:p>
        </w:tc>
        <w:tc>
          <w:tcPr>
            <w:tcW w:w="3118" w:type="dxa"/>
          </w:tcPr>
          <w:p w14:paraId="05455BAF" w14:textId="77777777" w:rsidR="00CA4292" w:rsidRDefault="00CA4292">
            <w:pPr>
              <w:rPr>
                <w:color w:val="000000"/>
                <w:sz w:val="18"/>
                <w:szCs w:val="18"/>
                <w:lang w:val="en-GB" w:eastAsia="en-GB" w:bidi="en-GB"/>
              </w:rPr>
            </w:pPr>
            <w:r w:rsidRPr="00684AAD">
              <w:rPr>
                <w:color w:val="000000"/>
                <w:sz w:val="18"/>
                <w:szCs w:val="18"/>
                <w:highlight w:val="yellow"/>
                <w:lang w:val="en-GB" w:eastAsia="en-GB" w:bidi="en-GB"/>
              </w:rPr>
              <w:t>NO SEPARATE PENALTY</w:t>
            </w:r>
          </w:p>
          <w:p w14:paraId="1680B244" w14:textId="77777777" w:rsidR="00CA4292" w:rsidRDefault="00CA4292">
            <w:pPr>
              <w:rPr>
                <w:color w:val="000000"/>
                <w:sz w:val="18"/>
                <w:szCs w:val="18"/>
                <w:lang w:val="en-GB" w:eastAsia="en-GB" w:bidi="en-GB"/>
              </w:rPr>
            </w:pPr>
            <w:r w:rsidRPr="00684AAD">
              <w:rPr>
                <w:color w:val="000000"/>
                <w:sz w:val="18"/>
                <w:szCs w:val="18"/>
                <w:highlight w:val="yellow"/>
                <w:lang w:val="en-GB" w:eastAsia="en-GB" w:bidi="en-GB"/>
              </w:rPr>
              <w:t>COSTS 25.00</w:t>
            </w:r>
          </w:p>
          <w:p w14:paraId="5845B6C4" w14:textId="028906BB" w:rsidR="00CA4292" w:rsidRDefault="00CA4292">
            <w:r w:rsidRPr="00684AAD">
              <w:rPr>
                <w:color w:val="000000"/>
                <w:sz w:val="18"/>
                <w:szCs w:val="18"/>
                <w:highlight w:val="yellow"/>
                <w:lang w:val="en-GB" w:eastAsia="en-GB" w:bidi="en-GB"/>
              </w:rPr>
              <w:t>SUPERVISION ORDER 24 MTHS</w:t>
            </w:r>
          </w:p>
        </w:tc>
      </w:tr>
      <w:tr w:rsidR="00CA4292" w14:paraId="39DEE798" w14:textId="77777777" w:rsidTr="00CA4292">
        <w:trPr>
          <w:gridBefore w:val="1"/>
          <w:wBefore w:w="142" w:type="dxa"/>
          <w:jc w:val="center"/>
        </w:trPr>
        <w:tc>
          <w:tcPr>
            <w:tcW w:w="425" w:type="dxa"/>
          </w:tcPr>
          <w:p w14:paraId="7ACFA40C" w14:textId="77777777" w:rsidR="00CA4292" w:rsidRDefault="00CA4292" w:rsidP="00CA4292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14:paraId="07C0745C" w14:textId="77777777" w:rsidR="00CA4292" w:rsidRPr="00684AAD" w:rsidRDefault="00CA4292" w:rsidP="00CA4292">
            <w:pPr>
              <w:pStyle w:val="Bodytext20"/>
              <w:shd w:val="clear" w:color="auto" w:fill="auto"/>
              <w:tabs>
                <w:tab w:val="left" w:pos="1912"/>
                <w:tab w:val="left" w:pos="5830"/>
              </w:tabs>
              <w:spacing w:after="0" w:line="240" w:lineRule="auto"/>
              <w:ind w:firstLine="0"/>
              <w:rPr>
                <w:sz w:val="18"/>
                <w:szCs w:val="18"/>
                <w:highlight w:val="yellow"/>
              </w:rPr>
            </w:pPr>
            <w:r w:rsidRPr="00684AAD">
              <w:rPr>
                <w:color w:val="000000"/>
                <w:sz w:val="18"/>
                <w:szCs w:val="18"/>
                <w:highlight w:val="yellow"/>
                <w:lang w:val="en-GB" w:eastAsia="en-GB" w:bidi="en-GB"/>
              </w:rPr>
              <w:t>USING VEHICLE WHILE UNINSURED</w:t>
            </w:r>
            <w:r w:rsidRPr="00684AAD">
              <w:rPr>
                <w:color w:val="000000"/>
                <w:sz w:val="18"/>
                <w:szCs w:val="18"/>
                <w:highlight w:val="yellow"/>
                <w:lang w:val="en-GB" w:eastAsia="en-GB" w:bidi="en-GB"/>
              </w:rPr>
              <w:tab/>
            </w:r>
          </w:p>
          <w:p w14:paraId="19E14A22" w14:textId="748EBE8A" w:rsidR="00CA4292" w:rsidRDefault="00CA4292" w:rsidP="00CA4292">
            <w:pPr>
              <w:pStyle w:val="Bodytext20"/>
              <w:shd w:val="clear" w:color="auto" w:fill="auto"/>
              <w:tabs>
                <w:tab w:val="left" w:pos="5830"/>
              </w:tabs>
              <w:spacing w:after="0" w:line="240" w:lineRule="auto"/>
              <w:ind w:firstLine="0"/>
              <w:rPr>
                <w:color w:val="000000"/>
                <w:sz w:val="18"/>
                <w:szCs w:val="18"/>
                <w:highlight w:val="yellow"/>
                <w:lang w:val="en-GB" w:eastAsia="en-GB" w:bidi="en-GB"/>
              </w:rPr>
            </w:pPr>
            <w:r w:rsidRPr="00684AAD">
              <w:rPr>
                <w:color w:val="000000"/>
                <w:sz w:val="18"/>
                <w:szCs w:val="18"/>
                <w:highlight w:val="yellow"/>
                <w:lang w:val="en-GB" w:eastAsia="en-GB" w:bidi="en-GB"/>
              </w:rPr>
              <w:t>ON 24/01/97 (PLEA:NOT KNOWN)</w:t>
            </w:r>
            <w:r w:rsidRPr="00684AAD">
              <w:rPr>
                <w:color w:val="000000"/>
                <w:sz w:val="18"/>
                <w:szCs w:val="18"/>
                <w:highlight w:val="yellow"/>
                <w:lang w:val="en-GB" w:eastAsia="en-GB" w:bidi="en-GB"/>
              </w:rPr>
              <w:tab/>
              <w:t>ROAD TRAFFIC ACT 1988 s.143(2)</w:t>
            </w:r>
          </w:p>
          <w:p w14:paraId="6CE74EE9" w14:textId="77777777" w:rsidR="00CA4292" w:rsidRPr="00684AAD" w:rsidRDefault="00CA4292" w:rsidP="00CA4292">
            <w:pPr>
              <w:pStyle w:val="Bodytext20"/>
              <w:shd w:val="clear" w:color="auto" w:fill="auto"/>
              <w:tabs>
                <w:tab w:val="left" w:pos="5830"/>
              </w:tabs>
              <w:spacing w:after="0" w:line="240" w:lineRule="auto"/>
              <w:ind w:firstLine="0"/>
              <w:rPr>
                <w:sz w:val="18"/>
                <w:szCs w:val="18"/>
                <w:highlight w:val="yellow"/>
              </w:rPr>
            </w:pPr>
          </w:p>
          <w:p w14:paraId="0AD54AE9" w14:textId="03FC7B96" w:rsidR="00CA4292" w:rsidRPr="00CA4292" w:rsidRDefault="00CA4292" w:rsidP="00CA4292">
            <w:pPr>
              <w:pStyle w:val="Bodytext20"/>
              <w:shd w:val="clear" w:color="auto" w:fill="auto"/>
              <w:spacing w:after="54" w:line="240" w:lineRule="auto"/>
              <w:ind w:firstLine="0"/>
              <w:rPr>
                <w:sz w:val="18"/>
                <w:szCs w:val="18"/>
                <w:highlight w:val="yellow"/>
              </w:rPr>
            </w:pPr>
            <w:r w:rsidRPr="00684AAD">
              <w:rPr>
                <w:color w:val="000000"/>
                <w:sz w:val="18"/>
                <w:szCs w:val="18"/>
                <w:highlight w:val="yellow"/>
                <w:lang w:val="en-GB" w:eastAsia="en-GB" w:bidi="en-GB"/>
              </w:rPr>
              <w:t>** OFFENCE COMMITTED ON BAIL **</w:t>
            </w:r>
          </w:p>
        </w:tc>
        <w:tc>
          <w:tcPr>
            <w:tcW w:w="3118" w:type="dxa"/>
          </w:tcPr>
          <w:p w14:paraId="0869BD5E" w14:textId="77777777" w:rsidR="00CA4292" w:rsidRDefault="00CA4292">
            <w:pPr>
              <w:rPr>
                <w:color w:val="000000"/>
                <w:sz w:val="18"/>
                <w:szCs w:val="18"/>
                <w:lang w:val="en-GB" w:eastAsia="en-GB" w:bidi="en-GB"/>
              </w:rPr>
            </w:pPr>
            <w:r w:rsidRPr="00684AAD">
              <w:rPr>
                <w:color w:val="000000"/>
                <w:sz w:val="18"/>
                <w:szCs w:val="18"/>
                <w:highlight w:val="yellow"/>
                <w:lang w:val="en-GB" w:eastAsia="en-GB" w:bidi="en-GB"/>
              </w:rPr>
              <w:t>DISQUALIFICATION FROM</w:t>
            </w:r>
          </w:p>
          <w:p w14:paraId="33A78B83" w14:textId="5B92680F" w:rsidR="00CA4292" w:rsidRDefault="00CA4292">
            <w:r w:rsidRPr="00684AAD">
              <w:rPr>
                <w:color w:val="000000"/>
                <w:sz w:val="18"/>
                <w:szCs w:val="18"/>
                <w:highlight w:val="yellow"/>
                <w:lang w:val="en-GB" w:eastAsia="en-GB" w:bidi="en-GB"/>
              </w:rPr>
              <w:t>DRIVING 12 MTHS</w:t>
            </w:r>
          </w:p>
        </w:tc>
      </w:tr>
      <w:tr w:rsidR="00CA4292" w14:paraId="5F05ED42" w14:textId="77777777" w:rsidTr="00CA4292">
        <w:trPr>
          <w:gridBefore w:val="1"/>
          <w:wBefore w:w="142" w:type="dxa"/>
          <w:jc w:val="center"/>
        </w:trPr>
        <w:tc>
          <w:tcPr>
            <w:tcW w:w="425" w:type="dxa"/>
          </w:tcPr>
          <w:p w14:paraId="37679307" w14:textId="77777777" w:rsidR="00CA4292" w:rsidRDefault="00CA4292" w:rsidP="00CA4292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14:paraId="7765D286" w14:textId="1454585E" w:rsidR="00CA4292" w:rsidRPr="00684AAD" w:rsidRDefault="00CA4292" w:rsidP="00CA4292">
            <w:pPr>
              <w:pStyle w:val="Bodytext20"/>
              <w:shd w:val="clear" w:color="auto" w:fill="auto"/>
              <w:tabs>
                <w:tab w:val="left" w:pos="1912"/>
                <w:tab w:val="left" w:pos="5830"/>
              </w:tabs>
              <w:spacing w:after="0" w:line="240" w:lineRule="auto"/>
              <w:ind w:firstLine="0"/>
              <w:rPr>
                <w:sz w:val="18"/>
                <w:szCs w:val="18"/>
                <w:highlight w:val="yellow"/>
              </w:rPr>
            </w:pPr>
            <w:r w:rsidRPr="00684AAD">
              <w:rPr>
                <w:color w:val="000000"/>
                <w:sz w:val="18"/>
                <w:szCs w:val="18"/>
                <w:highlight w:val="yellow"/>
                <w:lang w:val="en-GB" w:eastAsia="en-GB" w:bidi="en-GB"/>
              </w:rPr>
              <w:t>DRIVING OTHERWISE THAN IN ACCORDANCE</w:t>
            </w:r>
            <w:r>
              <w:rPr>
                <w:color w:val="000000"/>
                <w:sz w:val="18"/>
                <w:szCs w:val="18"/>
                <w:highlight w:val="yellow"/>
                <w:lang w:val="en-GB" w:eastAsia="en-GB" w:bidi="en-GB"/>
              </w:rPr>
              <w:t xml:space="preserve"> </w:t>
            </w:r>
            <w:r w:rsidRPr="00684AAD">
              <w:rPr>
                <w:color w:val="000000"/>
                <w:sz w:val="18"/>
                <w:szCs w:val="18"/>
                <w:highlight w:val="yellow"/>
                <w:lang w:val="en-GB" w:eastAsia="en-GB" w:bidi="en-GB"/>
              </w:rPr>
              <w:t>WITH A LICENCE</w:t>
            </w:r>
            <w:r w:rsidRPr="00684AAD">
              <w:rPr>
                <w:sz w:val="18"/>
                <w:szCs w:val="18"/>
              </w:rPr>
              <w:t xml:space="preserve">              </w:t>
            </w:r>
            <w:r w:rsidRPr="00684AAD">
              <w:rPr>
                <w:color w:val="000000"/>
                <w:sz w:val="18"/>
                <w:szCs w:val="18"/>
                <w:highlight w:val="yellow"/>
                <w:lang w:val="en-GB" w:eastAsia="en-GB" w:bidi="en-GB"/>
              </w:rPr>
              <w:tab/>
            </w:r>
          </w:p>
          <w:p w14:paraId="184A57B1" w14:textId="77777777" w:rsidR="00CA4292" w:rsidRPr="00684AAD" w:rsidRDefault="00CA4292" w:rsidP="00CA4292">
            <w:pPr>
              <w:pStyle w:val="Bodytext20"/>
              <w:shd w:val="clear" w:color="auto" w:fill="auto"/>
              <w:spacing w:after="0" w:line="240" w:lineRule="auto"/>
              <w:ind w:firstLine="0"/>
              <w:rPr>
                <w:sz w:val="18"/>
                <w:szCs w:val="18"/>
                <w:highlight w:val="yellow"/>
              </w:rPr>
            </w:pPr>
            <w:r w:rsidRPr="00684AAD">
              <w:rPr>
                <w:color w:val="000000"/>
                <w:sz w:val="18"/>
                <w:szCs w:val="18"/>
                <w:highlight w:val="yellow"/>
                <w:lang w:val="en-GB" w:eastAsia="en-GB" w:bidi="en-GB"/>
              </w:rPr>
              <w:t>ON 24/01/97 (PLEA:NOT KNOWN)</w:t>
            </w:r>
          </w:p>
          <w:p w14:paraId="50C74A38" w14:textId="77777777" w:rsidR="00CA4292" w:rsidRDefault="00CA4292" w:rsidP="00CA4292">
            <w:pPr>
              <w:pStyle w:val="Bodytext20"/>
              <w:shd w:val="clear" w:color="auto" w:fill="auto"/>
              <w:spacing w:after="0" w:line="240" w:lineRule="auto"/>
              <w:ind w:firstLine="0"/>
              <w:rPr>
                <w:color w:val="000000"/>
                <w:sz w:val="18"/>
                <w:szCs w:val="18"/>
                <w:highlight w:val="yellow"/>
                <w:lang w:val="en-GB" w:eastAsia="en-GB" w:bidi="en-GB"/>
              </w:rPr>
            </w:pPr>
          </w:p>
          <w:p w14:paraId="7712E243" w14:textId="02CEC0CE" w:rsidR="00CA4292" w:rsidRDefault="00CA4292" w:rsidP="00CA4292">
            <w:pPr>
              <w:pStyle w:val="Bodytext20"/>
              <w:shd w:val="clear" w:color="auto" w:fill="auto"/>
              <w:spacing w:after="0" w:line="240" w:lineRule="auto"/>
              <w:ind w:firstLine="0"/>
              <w:rPr>
                <w:color w:val="000000"/>
                <w:sz w:val="18"/>
                <w:szCs w:val="18"/>
                <w:highlight w:val="yellow"/>
                <w:lang w:val="en-GB" w:eastAsia="en-GB" w:bidi="en-GB"/>
              </w:rPr>
            </w:pPr>
            <w:r w:rsidRPr="00684AAD">
              <w:rPr>
                <w:color w:val="000000"/>
                <w:sz w:val="18"/>
                <w:szCs w:val="18"/>
                <w:highlight w:val="yellow"/>
                <w:lang w:val="en-GB" w:eastAsia="en-GB" w:bidi="en-GB"/>
              </w:rPr>
              <w:t>ROAD TRAFFIC ACT 1988 s.87(1)</w:t>
            </w:r>
          </w:p>
          <w:p w14:paraId="6BA62339" w14:textId="77777777" w:rsidR="00CA4292" w:rsidRPr="00684AAD" w:rsidRDefault="00CA4292" w:rsidP="00CA4292">
            <w:pPr>
              <w:pStyle w:val="Bodytext20"/>
              <w:shd w:val="clear" w:color="auto" w:fill="auto"/>
              <w:spacing w:after="0" w:line="240" w:lineRule="auto"/>
              <w:ind w:firstLine="0"/>
              <w:rPr>
                <w:sz w:val="18"/>
                <w:szCs w:val="18"/>
                <w:highlight w:val="yellow"/>
              </w:rPr>
            </w:pPr>
          </w:p>
          <w:p w14:paraId="1B804119" w14:textId="3215DD6C" w:rsidR="00CA4292" w:rsidRPr="00CA4292" w:rsidRDefault="00CA4292" w:rsidP="00CA4292">
            <w:pPr>
              <w:pStyle w:val="Bodytext20"/>
              <w:shd w:val="clear" w:color="auto" w:fill="auto"/>
              <w:spacing w:after="307" w:line="240" w:lineRule="auto"/>
              <w:ind w:firstLine="0"/>
              <w:rPr>
                <w:color w:val="000000"/>
                <w:sz w:val="18"/>
                <w:szCs w:val="18"/>
                <w:lang w:val="en-GB" w:eastAsia="en-GB" w:bidi="en-GB"/>
              </w:rPr>
            </w:pPr>
            <w:r w:rsidRPr="00684AAD">
              <w:rPr>
                <w:color w:val="000000"/>
                <w:sz w:val="18"/>
                <w:szCs w:val="18"/>
                <w:highlight w:val="yellow"/>
                <w:lang w:val="en-GB" w:eastAsia="en-GB" w:bidi="en-GB"/>
              </w:rPr>
              <w:t>** OFFENCE COMMITTED ON BAIL **</w:t>
            </w:r>
          </w:p>
        </w:tc>
        <w:tc>
          <w:tcPr>
            <w:tcW w:w="3118" w:type="dxa"/>
          </w:tcPr>
          <w:p w14:paraId="1144A9E4" w14:textId="77777777" w:rsidR="00CA4292" w:rsidRDefault="00CA4292">
            <w:pPr>
              <w:rPr>
                <w:color w:val="000000"/>
                <w:sz w:val="18"/>
                <w:szCs w:val="18"/>
                <w:lang w:val="en-GB" w:eastAsia="en-GB" w:bidi="en-GB"/>
              </w:rPr>
            </w:pPr>
            <w:r w:rsidRPr="00684AAD">
              <w:rPr>
                <w:color w:val="000000"/>
                <w:sz w:val="18"/>
                <w:szCs w:val="18"/>
                <w:highlight w:val="yellow"/>
                <w:lang w:val="en-GB" w:eastAsia="en-GB" w:bidi="en-GB"/>
              </w:rPr>
              <w:t>DRIVING LICENCE ENDORSED</w:t>
            </w:r>
          </w:p>
          <w:p w14:paraId="224E0F7C" w14:textId="087B849C" w:rsidR="00CA4292" w:rsidRDefault="00CA4292">
            <w:r w:rsidRPr="00684AAD">
              <w:rPr>
                <w:color w:val="000000"/>
                <w:sz w:val="18"/>
                <w:szCs w:val="18"/>
                <w:highlight w:val="yellow"/>
                <w:lang w:val="en-GB" w:eastAsia="en-GB" w:bidi="en-GB"/>
              </w:rPr>
              <w:t>NO SEPARATE PENALTY</w:t>
            </w:r>
          </w:p>
        </w:tc>
      </w:tr>
      <w:tr w:rsidR="00CA4292" w14:paraId="264E245D" w14:textId="77777777" w:rsidTr="00CA4292">
        <w:trPr>
          <w:gridBefore w:val="1"/>
          <w:wBefore w:w="142" w:type="dxa"/>
          <w:jc w:val="center"/>
        </w:trPr>
        <w:tc>
          <w:tcPr>
            <w:tcW w:w="425" w:type="dxa"/>
          </w:tcPr>
          <w:p w14:paraId="016BF132" w14:textId="77777777" w:rsidR="00CA4292" w:rsidRDefault="00CA4292" w:rsidP="00CA4292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14:paraId="2510B414" w14:textId="77777777" w:rsidR="00CA4292" w:rsidRDefault="00CA4292"/>
        </w:tc>
        <w:tc>
          <w:tcPr>
            <w:tcW w:w="3118" w:type="dxa"/>
          </w:tcPr>
          <w:p w14:paraId="0CD91D7D" w14:textId="77777777" w:rsidR="00CA4292" w:rsidRDefault="00CA4292"/>
        </w:tc>
      </w:tr>
    </w:tbl>
    <w:p w14:paraId="1FF95E2C" w14:textId="77777777" w:rsidR="00CA4292" w:rsidRDefault="00CA4292"/>
    <w:sectPr w:rsidR="00CA42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84430"/>
    <w:multiLevelType w:val="hybridMultilevel"/>
    <w:tmpl w:val="8FAAD85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7B2006"/>
    <w:multiLevelType w:val="hybridMultilevel"/>
    <w:tmpl w:val="99FA80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B369D5"/>
    <w:multiLevelType w:val="multilevel"/>
    <w:tmpl w:val="C646EDD0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513B0D"/>
    <w:multiLevelType w:val="multilevel"/>
    <w:tmpl w:val="1D965D52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8F52814"/>
    <w:multiLevelType w:val="hybridMultilevel"/>
    <w:tmpl w:val="8FAAD8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0010337">
    <w:abstractNumId w:val="3"/>
  </w:num>
  <w:num w:numId="2" w16cid:durableId="1510366871">
    <w:abstractNumId w:val="2"/>
  </w:num>
  <w:num w:numId="3" w16cid:durableId="1858345164">
    <w:abstractNumId w:val="4"/>
  </w:num>
  <w:num w:numId="4" w16cid:durableId="2106417989">
    <w:abstractNumId w:val="1"/>
  </w:num>
  <w:num w:numId="5" w16cid:durableId="798038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292"/>
    <w:rsid w:val="000F3213"/>
    <w:rsid w:val="00CA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C5D45"/>
  <w15:chartTrackingRefBased/>
  <w15:docId w15:val="{7D7526C6-A8A2-4F17-9F65-BC103085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2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2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2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2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2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2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2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2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2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2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2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2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2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2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2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2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2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2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2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2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2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2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2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2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292"/>
    <w:rPr>
      <w:b/>
      <w:bCs/>
      <w:smallCaps/>
      <w:color w:val="0F4761" w:themeColor="accent1" w:themeShade="BF"/>
      <w:spacing w:val="5"/>
    </w:rPr>
  </w:style>
  <w:style w:type="character" w:customStyle="1" w:styleId="Bodytext2">
    <w:name w:val="Body text (2)_"/>
    <w:basedOn w:val="DefaultParagraphFont"/>
    <w:link w:val="Bodytext20"/>
    <w:rsid w:val="00CA4292"/>
    <w:rPr>
      <w:rFonts w:ascii="Courier New" w:eastAsia="Courier New" w:hAnsi="Courier New" w:cs="Courier New"/>
      <w:sz w:val="15"/>
      <w:szCs w:val="15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A4292"/>
    <w:pPr>
      <w:widowControl w:val="0"/>
      <w:shd w:val="clear" w:color="auto" w:fill="FFFFFF"/>
      <w:spacing w:after="120" w:line="158" w:lineRule="exact"/>
      <w:ind w:hanging="460"/>
    </w:pPr>
    <w:rPr>
      <w:rFonts w:ascii="Courier New" w:eastAsia="Courier New" w:hAnsi="Courier New" w:cs="Courier New"/>
      <w:sz w:val="15"/>
      <w:szCs w:val="15"/>
    </w:rPr>
  </w:style>
  <w:style w:type="table" w:styleId="TableGrid">
    <w:name w:val="Table Grid"/>
    <w:basedOn w:val="TableNormal"/>
    <w:uiPriority w:val="39"/>
    <w:rsid w:val="00CA4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17386</dc:creator>
  <cp:keywords/>
  <dc:description/>
  <cp:lastModifiedBy>17386</cp:lastModifiedBy>
  <cp:revision>1</cp:revision>
  <dcterms:created xsi:type="dcterms:W3CDTF">2025-09-14T11:06:00Z</dcterms:created>
  <dcterms:modified xsi:type="dcterms:W3CDTF">2025-09-14T11:14:00Z</dcterms:modified>
</cp:coreProperties>
</file>